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03F" w:rsidRDefault="003D403F" w:rsidP="003D403F">
      <w:pPr>
        <w:pStyle w:val="ConsPlusTitle"/>
        <w:ind w:left="5670"/>
        <w:jc w:val="center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Приложение № 1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 xml:space="preserve">к порядку поступления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 xml:space="preserve">в ФГАУ «ЦИТ» заявлений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 xml:space="preserve">и уведомлений, являющихся основаниями для проведения заседания Комиссии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 xml:space="preserve">по противодействию коррупции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>и урегулированию конфликта интересов в ФГАУ «ЦИТ»</w:t>
      </w:r>
    </w:p>
    <w:p w:rsidR="003D403F" w:rsidRDefault="003D403F" w:rsidP="003D403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03F" w:rsidRDefault="003D403F" w:rsidP="003D403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03F" w:rsidRDefault="003D403F" w:rsidP="003D403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403F" w:rsidRDefault="003D403F" w:rsidP="003D403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bookmarkStart w:id="0" w:name="_GoBack"/>
      <w:bookmarkEnd w:id="0"/>
      <w:r w:rsidRPr="00AE2658">
        <w:rPr>
          <w:rFonts w:ascii="Times New Roman" w:hAnsi="Times New Roman" w:cs="Times New Roman"/>
          <w:sz w:val="24"/>
          <w:szCs w:val="24"/>
        </w:rPr>
        <w:t>Регистрационный номер: ______________________________</w:t>
      </w:r>
    </w:p>
    <w:p w:rsidR="003D403F" w:rsidRDefault="003D403F" w:rsidP="003D403F">
      <w:pPr>
        <w:spacing w:line="240" w:lineRule="auto"/>
        <w:ind w:left="6237" w:hanging="623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   (указывается номер, присвоенный в журнале регистрации заявлений о невозможности </w:t>
      </w:r>
      <w:r>
        <w:rPr>
          <w:rFonts w:ascii="Times New Roman" w:hAnsi="Times New Roman" w:cs="Times New Roman"/>
          <w:sz w:val="18"/>
        </w:rPr>
        <w:br/>
        <w:t xml:space="preserve">по объективным причинам представить сведения </w:t>
      </w:r>
      <w:r>
        <w:rPr>
          <w:rFonts w:ascii="Times New Roman" w:hAnsi="Times New Roman" w:cs="Times New Roman"/>
          <w:sz w:val="18"/>
        </w:rPr>
        <w:br/>
        <w:t xml:space="preserve">о доходах, расходах, об имуществе </w:t>
      </w:r>
      <w:r>
        <w:rPr>
          <w:rFonts w:ascii="Times New Roman" w:hAnsi="Times New Roman" w:cs="Times New Roman"/>
          <w:sz w:val="18"/>
        </w:rPr>
        <w:br/>
        <w:t>и обязательствах имущественного характера своих супруги (супруга) и (или) несовершеннолетних детей)</w:t>
      </w:r>
    </w:p>
    <w:p w:rsidR="003D403F" w:rsidRDefault="003D403F" w:rsidP="003D403F">
      <w:pPr>
        <w:spacing w:line="240" w:lineRule="auto"/>
        <w:rPr>
          <w:rFonts w:ascii="Times New Roman" w:hAnsi="Times New Roman" w:cs="Times New Roman"/>
        </w:rPr>
      </w:pPr>
    </w:p>
    <w:p w:rsidR="003D403F" w:rsidRDefault="003D403F" w:rsidP="003D403F">
      <w:pPr>
        <w:spacing w:line="240" w:lineRule="auto"/>
        <w:rPr>
          <w:rFonts w:ascii="Times New Roman" w:hAnsi="Times New Roman" w:cs="Times New Roman"/>
        </w:rPr>
      </w:pPr>
    </w:p>
    <w:tbl>
      <w:tblPr>
        <w:tblW w:w="10206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4395"/>
        <w:gridCol w:w="333"/>
        <w:gridCol w:w="5478"/>
      </w:tblGrid>
      <w:tr w:rsidR="003D403F" w:rsidTr="003D403F">
        <w:tc>
          <w:tcPr>
            <w:tcW w:w="4395" w:type="dxa"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gridSpan w:val="2"/>
            <w:hideMark/>
          </w:tcPr>
          <w:p w:rsidR="003D403F" w:rsidRDefault="003D40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Комиссию по противодействию коррупции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урегулированию конфликта интересов федерального государственного автономного учреждения «Цифровые индустриальные технологии»</w:t>
            </w:r>
          </w:p>
        </w:tc>
      </w:tr>
      <w:tr w:rsidR="003D403F" w:rsidTr="003D403F">
        <w:tc>
          <w:tcPr>
            <w:tcW w:w="4395" w:type="dxa"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dxa"/>
            <w:hideMark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54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03F" w:rsidTr="003D403F">
        <w:tc>
          <w:tcPr>
            <w:tcW w:w="4395" w:type="dxa"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dxa"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</w:rPr>
              <w:t>(Ф.И.О.)</w:t>
            </w:r>
          </w:p>
        </w:tc>
      </w:tr>
      <w:tr w:rsidR="003D403F" w:rsidTr="003D403F">
        <w:tc>
          <w:tcPr>
            <w:tcW w:w="4395" w:type="dxa"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gridSpan w:val="2"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03F" w:rsidTr="003D403F">
        <w:tc>
          <w:tcPr>
            <w:tcW w:w="4395" w:type="dxa"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811" w:type="dxa"/>
            <w:gridSpan w:val="2"/>
            <w:hideMark/>
          </w:tcPr>
          <w:p w:rsidR="003D403F" w:rsidRDefault="003D403F">
            <w:pPr>
              <w:pBdr>
                <w:top w:val="single" w:sz="4" w:space="1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(наименование должности, структурного подразделения)</w:t>
            </w:r>
          </w:p>
        </w:tc>
      </w:tr>
      <w:tr w:rsidR="003D403F" w:rsidTr="003D403F">
        <w:tc>
          <w:tcPr>
            <w:tcW w:w="4395" w:type="dxa"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gridSpan w:val="2"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03F" w:rsidTr="003D403F">
        <w:tc>
          <w:tcPr>
            <w:tcW w:w="4395" w:type="dxa"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5811" w:type="dxa"/>
            <w:gridSpan w:val="2"/>
            <w:hideMark/>
          </w:tcPr>
          <w:p w:rsidR="003D403F" w:rsidRDefault="003D403F">
            <w:pPr>
              <w:pBdr>
                <w:top w:val="single" w:sz="4" w:space="1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(телефон)</w:t>
            </w:r>
          </w:p>
        </w:tc>
      </w:tr>
      <w:tr w:rsidR="003D403F" w:rsidTr="003D403F">
        <w:tc>
          <w:tcPr>
            <w:tcW w:w="4395" w:type="dxa"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  <w:gridSpan w:val="2"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403F" w:rsidRDefault="003D403F" w:rsidP="003D403F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8"/>
          <w:szCs w:val="28"/>
        </w:rPr>
      </w:pPr>
    </w:p>
    <w:p w:rsidR="003D403F" w:rsidRDefault="003D403F" w:rsidP="003D403F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8"/>
          <w:szCs w:val="28"/>
        </w:rPr>
      </w:pPr>
    </w:p>
    <w:p w:rsidR="003D403F" w:rsidRDefault="003D403F" w:rsidP="003D403F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pacing w:val="80"/>
          <w:sz w:val="28"/>
          <w:szCs w:val="28"/>
        </w:rPr>
        <w:t>Заявление</w:t>
      </w:r>
    </w:p>
    <w:p w:rsidR="003D403F" w:rsidRDefault="003D403F" w:rsidP="003D40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невозможности по объективным причинам представить сведения о доходах, расходах, об имуществе и обязательствах имущественного характера своих</w:t>
      </w:r>
    </w:p>
    <w:p w:rsidR="003D403F" w:rsidRDefault="003D403F" w:rsidP="003D403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(супруга) и (или) несовершеннолетних детей</w:t>
      </w:r>
    </w:p>
    <w:p w:rsidR="003D403F" w:rsidRDefault="003D403F" w:rsidP="003D403F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</w:rPr>
      </w:pPr>
    </w:p>
    <w:p w:rsidR="003D403F" w:rsidRDefault="003D403F" w:rsidP="003D40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8"/>
        </w:rPr>
      </w:pPr>
    </w:p>
    <w:p w:rsidR="003D403F" w:rsidRDefault="003D403F" w:rsidP="003D40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Сообщаю, что я не имею возможности представить сведения о доходах, расходах, об имуществе и обязательствах имущественного характера своей (своего, своих) супруги / супруга / несовершеннолетних детей (нужное подчеркнуть)</w:t>
      </w:r>
    </w:p>
    <w:tbl>
      <w:tblPr>
        <w:tblW w:w="13154" w:type="dxa"/>
        <w:tblLook w:val="04A0" w:firstRow="1" w:lastRow="0" w:firstColumn="1" w:lastColumn="0" w:noHBand="0" w:noVBand="1"/>
      </w:tblPr>
      <w:tblGrid>
        <w:gridCol w:w="5415"/>
        <w:gridCol w:w="3232"/>
        <w:gridCol w:w="1275"/>
        <w:gridCol w:w="3232"/>
      </w:tblGrid>
      <w:tr w:rsidR="003D403F" w:rsidTr="003D403F">
        <w:trPr>
          <w:gridAfter w:val="1"/>
          <w:wAfter w:w="3232" w:type="dxa"/>
        </w:trPr>
        <w:tc>
          <w:tcPr>
            <w:tcW w:w="5415" w:type="dxa"/>
          </w:tcPr>
          <w:p w:rsidR="003D403F" w:rsidRDefault="003D40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07" w:type="dxa"/>
            <w:gridSpan w:val="2"/>
          </w:tcPr>
          <w:p w:rsidR="003D403F" w:rsidRDefault="003D40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D403F" w:rsidTr="003D403F">
        <w:tc>
          <w:tcPr>
            <w:tcW w:w="8647" w:type="dxa"/>
            <w:gridSpan w:val="2"/>
            <w:hideMark/>
          </w:tcPr>
          <w:p w:rsidR="003D403F" w:rsidRDefault="003D403F">
            <w:pPr>
              <w:pBdr>
                <w:top w:val="single" w:sz="4" w:space="1" w:color="auto"/>
              </w:pBd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(указываются фамилия, имя, отчество (при наличии) полностью супруги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(супруга)</w:t>
            </w:r>
            <w:r>
              <w:rPr>
                <w:rFonts w:ascii="Times New Roman" w:hAnsi="Times New Roman" w:cs="Times New Roman"/>
                <w:sz w:val="18"/>
              </w:rPr>
              <w:t xml:space="preserve"> и (или) несовершеннолетних детей)</w:t>
            </w:r>
          </w:p>
        </w:tc>
        <w:tc>
          <w:tcPr>
            <w:tcW w:w="4507" w:type="dxa"/>
            <w:gridSpan w:val="2"/>
          </w:tcPr>
          <w:p w:rsidR="003D403F" w:rsidRDefault="003D403F">
            <w:pPr>
              <w:pBdr>
                <w:top w:val="single" w:sz="4" w:space="1" w:color="auto"/>
              </w:pBdr>
              <w:spacing w:after="0" w:line="240" w:lineRule="auto"/>
              <w:ind w:left="-1389" w:right="-77" w:firstLine="2268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3D403F" w:rsidTr="003D403F">
        <w:trPr>
          <w:gridAfter w:val="1"/>
          <w:wAfter w:w="3232" w:type="dxa"/>
        </w:trPr>
        <w:tc>
          <w:tcPr>
            <w:tcW w:w="54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5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3D403F" w:rsidRDefault="003D403F" w:rsidP="003D403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W w:w="10307" w:type="dxa"/>
        <w:tblLook w:val="04A0" w:firstRow="1" w:lastRow="0" w:firstColumn="1" w:lastColumn="0" w:noHBand="0" w:noVBand="1"/>
      </w:tblPr>
      <w:tblGrid>
        <w:gridCol w:w="2410"/>
        <w:gridCol w:w="7890"/>
        <w:gridCol w:w="7"/>
      </w:tblGrid>
      <w:tr w:rsidR="003D403F" w:rsidTr="003D403F">
        <w:trPr>
          <w:gridAfter w:val="1"/>
          <w:wAfter w:w="7" w:type="dxa"/>
        </w:trPr>
        <w:tc>
          <w:tcPr>
            <w:tcW w:w="2410" w:type="dxa"/>
            <w:hideMark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связи с тем, что</w:t>
            </w:r>
          </w:p>
        </w:tc>
        <w:tc>
          <w:tcPr>
            <w:tcW w:w="78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ind w:left="407" w:hanging="142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D403F" w:rsidTr="003D403F">
        <w:trPr>
          <w:gridAfter w:val="1"/>
          <w:wAfter w:w="7" w:type="dxa"/>
        </w:trPr>
        <w:tc>
          <w:tcPr>
            <w:tcW w:w="2410" w:type="dxa"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89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(указываются все причины и обстоятельства, необходимые для того, чтобы комиссия </w:t>
            </w:r>
            <w:r>
              <w:rPr>
                <w:rFonts w:ascii="Times New Roman" w:hAnsi="Times New Roman" w:cs="Times New Roman"/>
                <w:sz w:val="18"/>
              </w:rPr>
              <w:br/>
              <w:t>по соблюдению требований к служебному поведению и урегулированию конфликта интересов (далее-комиссия) могла сделать вывод о том, что непредставление сведений носит объективный характер)</w:t>
            </w:r>
          </w:p>
        </w:tc>
      </w:tr>
      <w:tr w:rsidR="003D403F" w:rsidTr="003D403F">
        <w:tc>
          <w:tcPr>
            <w:tcW w:w="10307" w:type="dxa"/>
            <w:gridSpan w:val="3"/>
            <w:hideMark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</w:t>
            </w:r>
          </w:p>
        </w:tc>
      </w:tr>
      <w:tr w:rsidR="003D403F" w:rsidTr="003D403F">
        <w:trPr>
          <w:trHeight w:val="125"/>
        </w:trPr>
        <w:tc>
          <w:tcPr>
            <w:tcW w:w="10307" w:type="dxa"/>
            <w:gridSpan w:val="3"/>
          </w:tcPr>
          <w:p w:rsidR="003D403F" w:rsidRDefault="003D403F">
            <w:pPr>
              <w:pBdr>
                <w:top w:val="single" w:sz="4" w:space="1" w:color="auto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bookmarkStart w:id="1" w:name="_Hlk141274374"/>
          </w:p>
        </w:tc>
      </w:tr>
      <w:tr w:rsidR="003D403F" w:rsidTr="003D403F">
        <w:tc>
          <w:tcPr>
            <w:tcW w:w="103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bookmarkEnd w:id="1"/>
      </w:tr>
      <w:tr w:rsidR="003D403F" w:rsidTr="003D403F">
        <w:trPr>
          <w:trHeight w:val="449"/>
        </w:trPr>
        <w:tc>
          <w:tcPr>
            <w:tcW w:w="103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3D403F" w:rsidRDefault="003D403F" w:rsidP="003D40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Мною предприняты следующие меры по представлению указанных сведений:</w:t>
      </w:r>
    </w:p>
    <w:p w:rsidR="003D403F" w:rsidRDefault="003D403F" w:rsidP="003D40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__________________________________________________________________________________________________________________________________________________________________________</w:t>
      </w:r>
    </w:p>
    <w:p w:rsidR="003D403F" w:rsidRDefault="003D403F" w:rsidP="003D40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8"/>
        </w:rPr>
      </w:pPr>
    </w:p>
    <w:p w:rsidR="003D403F" w:rsidRDefault="003D403F" w:rsidP="003D40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 следующие копии документов и дополнительные материалы (при наличии):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9355"/>
      </w:tblGrid>
      <w:tr w:rsidR="003D403F" w:rsidTr="003D403F">
        <w:tc>
          <w:tcPr>
            <w:tcW w:w="101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403F" w:rsidTr="003D403F">
        <w:tc>
          <w:tcPr>
            <w:tcW w:w="1019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D403F" w:rsidRDefault="003D40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</w:rPr>
              <w:t>(указываются дополнительные материалы)</w:t>
            </w:r>
          </w:p>
        </w:tc>
      </w:tr>
      <w:tr w:rsidR="003D403F" w:rsidTr="003D403F">
        <w:tc>
          <w:tcPr>
            <w:tcW w:w="101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403F" w:rsidTr="003D403F">
        <w:tc>
          <w:tcPr>
            <w:tcW w:w="101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D403F" w:rsidRDefault="003D403F" w:rsidP="003D40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403F" w:rsidRDefault="003D403F" w:rsidP="003D40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3D403F" w:rsidRDefault="003D403F" w:rsidP="003D40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Намереваюсь / не намереваюсь лично присутствовать на заседании комиссии (нужное подчеркнуть).</w:t>
      </w:r>
    </w:p>
    <w:p w:rsidR="003D403F" w:rsidRDefault="003D403F" w:rsidP="003D403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принятом комиссией решении прошу проинформировать: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55"/>
      </w:tblGrid>
      <w:tr w:rsidR="003D403F" w:rsidTr="003D403F">
        <w:tc>
          <w:tcPr>
            <w:tcW w:w="10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D403F" w:rsidTr="003D403F">
        <w:tc>
          <w:tcPr>
            <w:tcW w:w="101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(указываются предпочитаемый способ информирования, например, фактический адрес проживания для направления решения)</w:t>
            </w:r>
          </w:p>
          <w:p w:rsidR="003D403F" w:rsidRDefault="003D40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403F" w:rsidRDefault="003D40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D403F" w:rsidRDefault="003D403F" w:rsidP="003D403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39"/>
        <w:gridCol w:w="3372"/>
        <w:gridCol w:w="3044"/>
      </w:tblGrid>
      <w:tr w:rsidR="003D403F" w:rsidTr="003D403F"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ind w:right="643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379" w:type="dxa"/>
            <w:hideMark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__________________________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D403F" w:rsidTr="003D403F">
        <w:tc>
          <w:tcPr>
            <w:tcW w:w="33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18"/>
              </w:rPr>
              <w:t>(дата)</w:t>
            </w:r>
          </w:p>
        </w:tc>
        <w:tc>
          <w:tcPr>
            <w:tcW w:w="3379" w:type="dxa"/>
            <w:hideMark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18"/>
              </w:rPr>
              <w:t>(подпись лица, направившего заявление)</w:t>
            </w:r>
            <w:r>
              <w:rPr>
                <w:rFonts w:ascii="Times New Roman" w:hAnsi="Times New Roman" w:cs="Times New Roman"/>
                <w:sz w:val="18"/>
              </w:rPr>
              <w:br/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18"/>
              </w:rPr>
              <w:t>(расшифровка подписи)</w:t>
            </w:r>
          </w:p>
        </w:tc>
      </w:tr>
    </w:tbl>
    <w:p w:rsidR="003D403F" w:rsidRDefault="003D403F" w:rsidP="003D403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39"/>
        <w:gridCol w:w="3372"/>
        <w:gridCol w:w="3044"/>
      </w:tblGrid>
      <w:tr w:rsidR="003D403F" w:rsidTr="003D403F"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ind w:right="643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379" w:type="dxa"/>
            <w:hideMark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__________________________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3D403F" w:rsidTr="003D403F">
        <w:tc>
          <w:tcPr>
            <w:tcW w:w="33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18"/>
              </w:rPr>
              <w:t>(дата)</w:t>
            </w:r>
          </w:p>
        </w:tc>
        <w:tc>
          <w:tcPr>
            <w:tcW w:w="3379" w:type="dxa"/>
            <w:hideMark/>
          </w:tcPr>
          <w:p w:rsidR="003D403F" w:rsidRDefault="003D40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18"/>
              </w:rPr>
              <w:t>(подпись лица,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принявшего</w:t>
            </w:r>
            <w:r>
              <w:rPr>
                <w:rFonts w:ascii="Times New Roman" w:hAnsi="Times New Roman" w:cs="Times New Roman"/>
                <w:sz w:val="18"/>
              </w:rPr>
              <w:t xml:space="preserve"> заявление)</w:t>
            </w:r>
            <w:r>
              <w:rPr>
                <w:rFonts w:ascii="Times New Roman" w:hAnsi="Times New Roman" w:cs="Times New Roman"/>
                <w:sz w:val="18"/>
              </w:rPr>
              <w:br/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D403F" w:rsidRDefault="003D40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18"/>
              </w:rPr>
              <w:t>(расшифровка подписи)</w:t>
            </w:r>
          </w:p>
        </w:tc>
      </w:tr>
    </w:tbl>
    <w:p w:rsidR="003D403F" w:rsidRDefault="003D403F" w:rsidP="003D403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367B6E" w:rsidRDefault="00367B6E"/>
    <w:sectPr w:rsidR="00367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03F"/>
    <w:rsid w:val="00367B6E"/>
    <w:rsid w:val="003D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617AA"/>
  <w15:chartTrackingRefBased/>
  <w15:docId w15:val="{1D6AACC2-8568-4C5A-BB07-0F02198F6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40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D40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3D403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3D40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1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Муравлев Владимир Владимирович</dc:creator>
  <cp:keywords/>
  <dc:description/>
  <cp:lastModifiedBy>Муравлев Владимир Владимирович</cp:lastModifiedBy>
  <cp:revision>1</cp:revision>
  <dcterms:created xsi:type="dcterms:W3CDTF">2025-05-27T13:29:00Z</dcterms:created>
  <dcterms:modified xsi:type="dcterms:W3CDTF">2025-05-27T13:35:00Z</dcterms:modified>
</cp:coreProperties>
</file>